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0BB8" w:rsidRPr="00660BB8" w:rsidRDefault="00660BB8" w:rsidP="00660BB8">
      <w:pPr>
        <w:spacing w:after="0" w:line="480" w:lineRule="auto"/>
        <w:rPr>
          <w:rFonts w:ascii="Times New Roman" w:hAnsi="Times New Roman" w:cs="Times New Roman"/>
          <w:sz w:val="24"/>
          <w:szCs w:val="24"/>
        </w:rPr>
      </w:pPr>
      <w:r w:rsidRPr="00660BB8">
        <w:rPr>
          <w:rFonts w:ascii="Times New Roman" w:hAnsi="Times New Roman" w:cs="Times New Roman"/>
          <w:sz w:val="24"/>
          <w:szCs w:val="24"/>
        </w:rPr>
        <w:t>Student’s Name</w:t>
      </w:r>
    </w:p>
    <w:p w:rsidR="00660BB8" w:rsidRPr="00660BB8" w:rsidRDefault="00660BB8" w:rsidP="00660BB8">
      <w:pPr>
        <w:spacing w:after="0" w:line="480" w:lineRule="auto"/>
        <w:rPr>
          <w:rFonts w:ascii="Times New Roman" w:hAnsi="Times New Roman" w:cs="Times New Roman"/>
          <w:sz w:val="24"/>
          <w:szCs w:val="24"/>
        </w:rPr>
      </w:pPr>
      <w:r w:rsidRPr="00660BB8">
        <w:rPr>
          <w:rFonts w:ascii="Times New Roman" w:hAnsi="Times New Roman" w:cs="Times New Roman"/>
          <w:sz w:val="24"/>
          <w:szCs w:val="24"/>
        </w:rPr>
        <w:t>Instructor’s Name</w:t>
      </w:r>
    </w:p>
    <w:p w:rsidR="00660BB8" w:rsidRPr="00660BB8" w:rsidRDefault="00660BB8" w:rsidP="00660BB8">
      <w:pPr>
        <w:spacing w:after="0" w:line="480" w:lineRule="auto"/>
        <w:rPr>
          <w:rFonts w:ascii="Times New Roman" w:hAnsi="Times New Roman" w:cs="Times New Roman"/>
          <w:sz w:val="24"/>
          <w:szCs w:val="24"/>
        </w:rPr>
      </w:pPr>
      <w:r w:rsidRPr="00660BB8">
        <w:rPr>
          <w:rFonts w:ascii="Times New Roman" w:hAnsi="Times New Roman" w:cs="Times New Roman"/>
          <w:sz w:val="24"/>
          <w:szCs w:val="24"/>
        </w:rPr>
        <w:t>Course</w:t>
      </w:r>
    </w:p>
    <w:p w:rsidR="00660BB8" w:rsidRPr="00660BB8" w:rsidRDefault="00660BB8" w:rsidP="00660BB8">
      <w:pPr>
        <w:spacing w:after="0" w:line="480" w:lineRule="auto"/>
        <w:rPr>
          <w:rFonts w:ascii="Times New Roman" w:hAnsi="Times New Roman" w:cs="Times New Roman"/>
          <w:sz w:val="24"/>
          <w:szCs w:val="24"/>
        </w:rPr>
      </w:pPr>
      <w:r w:rsidRPr="00660BB8">
        <w:rPr>
          <w:rFonts w:ascii="Times New Roman" w:hAnsi="Times New Roman" w:cs="Times New Roman"/>
          <w:sz w:val="24"/>
          <w:szCs w:val="24"/>
        </w:rPr>
        <w:t>Date</w:t>
      </w:r>
    </w:p>
    <w:p w:rsidR="00656016" w:rsidRPr="00656016" w:rsidRDefault="00656016" w:rsidP="000D2104">
      <w:pPr>
        <w:spacing w:after="0" w:line="480" w:lineRule="auto"/>
        <w:ind w:firstLine="720"/>
        <w:jc w:val="center"/>
        <w:rPr>
          <w:rFonts w:ascii="Times New Roman" w:hAnsi="Times New Roman" w:cs="Times New Roman"/>
          <w:b/>
          <w:sz w:val="24"/>
          <w:szCs w:val="24"/>
        </w:rPr>
      </w:pPr>
      <w:r w:rsidRPr="00656016">
        <w:rPr>
          <w:rFonts w:ascii="Times New Roman" w:hAnsi="Times New Roman" w:cs="Times New Roman"/>
          <w:b/>
          <w:sz w:val="24"/>
          <w:szCs w:val="24"/>
        </w:rPr>
        <w:t>International organizations History</w:t>
      </w:r>
    </w:p>
    <w:p w:rsidR="00656016" w:rsidRPr="00656016" w:rsidRDefault="00656016" w:rsidP="00656016">
      <w:pPr>
        <w:spacing w:after="0" w:line="480" w:lineRule="auto"/>
        <w:ind w:firstLine="720"/>
        <w:rPr>
          <w:rFonts w:ascii="Times New Roman" w:hAnsi="Times New Roman" w:cs="Times New Roman"/>
          <w:sz w:val="24"/>
          <w:szCs w:val="24"/>
        </w:rPr>
      </w:pPr>
      <w:r w:rsidRPr="00656016">
        <w:rPr>
          <w:rFonts w:ascii="Times New Roman" w:hAnsi="Times New Roman" w:cs="Times New Roman"/>
          <w:sz w:val="24"/>
          <w:szCs w:val="24"/>
        </w:rPr>
        <w:t xml:space="preserve">International organization was developed to support the development of countries that had been affected by the Second World War. The international organization includes the United Nation (UN), World Trade Organizations (WTO), the UNESCO and the World Health Organization. The motive that led to the development of international organization was to pave the way for developed countries to chip in and uplift the developing countries. International organizations are gaining prevalence in the world today unlike in the past where there was no attention in this organization. The attention has been brought by the fact that developing countries are now appreciating the supportive hand that has been extended by these international organizations. </w:t>
      </w:r>
    </w:p>
    <w:p w:rsidR="00656016" w:rsidRPr="00656016" w:rsidRDefault="00656016" w:rsidP="00656016">
      <w:pPr>
        <w:spacing w:after="0" w:line="480" w:lineRule="auto"/>
        <w:ind w:firstLine="720"/>
        <w:rPr>
          <w:rFonts w:ascii="Times New Roman" w:hAnsi="Times New Roman" w:cs="Times New Roman"/>
          <w:b/>
          <w:sz w:val="24"/>
          <w:szCs w:val="24"/>
        </w:rPr>
      </w:pPr>
      <w:r w:rsidRPr="00656016">
        <w:rPr>
          <w:rFonts w:ascii="Times New Roman" w:hAnsi="Times New Roman" w:cs="Times New Roman"/>
          <w:b/>
          <w:sz w:val="24"/>
          <w:szCs w:val="24"/>
        </w:rPr>
        <w:t>Theories behind establishing international organizations</w:t>
      </w:r>
    </w:p>
    <w:p w:rsidR="00656016" w:rsidRPr="00656016" w:rsidRDefault="00656016" w:rsidP="00656016">
      <w:pPr>
        <w:spacing w:after="0" w:line="480" w:lineRule="auto"/>
        <w:ind w:firstLine="720"/>
        <w:rPr>
          <w:rFonts w:ascii="Times New Roman" w:hAnsi="Times New Roman" w:cs="Times New Roman"/>
          <w:sz w:val="24"/>
          <w:szCs w:val="24"/>
        </w:rPr>
      </w:pPr>
      <w:r w:rsidRPr="00656016">
        <w:rPr>
          <w:rFonts w:ascii="Times New Roman" w:hAnsi="Times New Roman" w:cs="Times New Roman"/>
          <w:sz w:val="24"/>
          <w:szCs w:val="24"/>
        </w:rPr>
        <w:t>Since the existence of the international organization, they have now become the central part in many countries. There is an increased interdepend ability among the countries to establish international organizations in their countries as well. International organizations form the heart for political and economic progress in developing countries</w:t>
      </w:r>
      <w:r w:rsidR="00BF037B">
        <w:rPr>
          <w:rFonts w:ascii="Times New Roman" w:hAnsi="Times New Roman" w:cs="Times New Roman"/>
          <w:sz w:val="24"/>
          <w:szCs w:val="24"/>
        </w:rPr>
        <w:t xml:space="preserve"> (</w:t>
      </w:r>
      <w:proofErr w:type="spellStart"/>
      <w:r w:rsidR="00BF037B" w:rsidRPr="00BF037B">
        <w:rPr>
          <w:rFonts w:ascii="Times New Roman" w:eastAsia="Times New Roman" w:hAnsi="Times New Roman" w:cs="Times New Roman"/>
          <w:sz w:val="24"/>
          <w:szCs w:val="24"/>
        </w:rPr>
        <w:t>Barkin</w:t>
      </w:r>
      <w:proofErr w:type="spellEnd"/>
      <w:r w:rsidR="00BF037B" w:rsidRPr="00BF037B">
        <w:rPr>
          <w:rFonts w:ascii="Times New Roman" w:eastAsia="Times New Roman" w:hAnsi="Times New Roman" w:cs="Times New Roman"/>
          <w:sz w:val="24"/>
          <w:szCs w:val="24"/>
        </w:rPr>
        <w:t>,</w:t>
      </w:r>
      <w:r w:rsidR="00BF037B">
        <w:rPr>
          <w:rFonts w:ascii="Times New Roman" w:eastAsia="Times New Roman" w:hAnsi="Times New Roman" w:cs="Times New Roman"/>
          <w:sz w:val="24"/>
          <w:szCs w:val="24"/>
        </w:rPr>
        <w:t xml:space="preserve"> 9</w:t>
      </w:r>
      <w:r w:rsidR="00BF037B">
        <w:rPr>
          <w:rFonts w:ascii="Times New Roman" w:hAnsi="Times New Roman" w:cs="Times New Roman"/>
          <w:sz w:val="24"/>
          <w:szCs w:val="24"/>
        </w:rPr>
        <w:t>)</w:t>
      </w:r>
      <w:r w:rsidRPr="00656016">
        <w:rPr>
          <w:rFonts w:ascii="Times New Roman" w:hAnsi="Times New Roman" w:cs="Times New Roman"/>
          <w:sz w:val="24"/>
          <w:szCs w:val="24"/>
        </w:rPr>
        <w:t>. However, the system is currently changing meaning that the international systems have become an integral part of the economy. The international organization's theories are aimed at providing affirmative ideas for proper growth in these countries. These theories include;</w:t>
      </w:r>
    </w:p>
    <w:p w:rsidR="00656016" w:rsidRPr="00656016" w:rsidRDefault="00656016" w:rsidP="00656016">
      <w:pPr>
        <w:spacing w:after="0" w:line="480" w:lineRule="auto"/>
        <w:ind w:firstLine="720"/>
        <w:rPr>
          <w:rFonts w:ascii="Times New Roman" w:hAnsi="Times New Roman" w:cs="Times New Roman"/>
          <w:sz w:val="24"/>
          <w:szCs w:val="24"/>
        </w:rPr>
      </w:pPr>
    </w:p>
    <w:p w:rsidR="00656016" w:rsidRPr="00656016" w:rsidRDefault="00656016" w:rsidP="00656016">
      <w:pPr>
        <w:spacing w:after="0" w:line="480" w:lineRule="auto"/>
        <w:ind w:firstLine="720"/>
        <w:rPr>
          <w:rFonts w:ascii="Times New Roman" w:hAnsi="Times New Roman" w:cs="Times New Roman"/>
          <w:b/>
          <w:sz w:val="24"/>
          <w:szCs w:val="24"/>
        </w:rPr>
      </w:pPr>
      <w:r w:rsidRPr="00656016">
        <w:rPr>
          <w:rFonts w:ascii="Times New Roman" w:hAnsi="Times New Roman" w:cs="Times New Roman"/>
          <w:b/>
          <w:sz w:val="24"/>
          <w:szCs w:val="24"/>
        </w:rPr>
        <w:lastRenderedPageBreak/>
        <w:t>Realism and international organization</w:t>
      </w:r>
    </w:p>
    <w:p w:rsidR="00656016" w:rsidRPr="00656016" w:rsidRDefault="00656016" w:rsidP="00656016">
      <w:pPr>
        <w:spacing w:after="0" w:line="480" w:lineRule="auto"/>
        <w:ind w:firstLine="720"/>
        <w:rPr>
          <w:rFonts w:ascii="Times New Roman" w:hAnsi="Times New Roman" w:cs="Times New Roman"/>
          <w:sz w:val="24"/>
          <w:szCs w:val="24"/>
        </w:rPr>
      </w:pPr>
      <w:r w:rsidRPr="00656016">
        <w:rPr>
          <w:rFonts w:ascii="Times New Roman" w:hAnsi="Times New Roman" w:cs="Times New Roman"/>
          <w:sz w:val="24"/>
          <w:szCs w:val="24"/>
        </w:rPr>
        <w:t xml:space="preserve">This has been one of the major theories used in the international organizations. Realism involves the process of making points that focus on the security and power in developing countries. However, realist argues that the issue of power and security are aimed at providing a better living standard for people living in developing countries. However some realist basis their argument on the fact that the international organizations do not have the power to change these developing countries because power lies on the people living in these countries but not on the international communities. </w:t>
      </w:r>
    </w:p>
    <w:p w:rsidR="00656016" w:rsidRPr="00656016" w:rsidRDefault="00656016" w:rsidP="00656016">
      <w:pPr>
        <w:spacing w:after="0" w:line="480" w:lineRule="auto"/>
        <w:ind w:firstLine="720"/>
        <w:rPr>
          <w:rFonts w:ascii="Times New Roman" w:hAnsi="Times New Roman" w:cs="Times New Roman"/>
          <w:b/>
          <w:sz w:val="24"/>
          <w:szCs w:val="24"/>
        </w:rPr>
      </w:pPr>
      <w:r w:rsidRPr="00656016">
        <w:rPr>
          <w:rFonts w:ascii="Times New Roman" w:hAnsi="Times New Roman" w:cs="Times New Roman"/>
          <w:b/>
          <w:sz w:val="24"/>
          <w:szCs w:val="24"/>
        </w:rPr>
        <w:t>Liberalism theory</w:t>
      </w:r>
    </w:p>
    <w:p w:rsidR="00656016" w:rsidRPr="00656016" w:rsidRDefault="00656016" w:rsidP="00656016">
      <w:pPr>
        <w:spacing w:after="0" w:line="480" w:lineRule="auto"/>
        <w:ind w:firstLine="720"/>
        <w:rPr>
          <w:rFonts w:ascii="Times New Roman" w:hAnsi="Times New Roman" w:cs="Times New Roman"/>
          <w:sz w:val="24"/>
          <w:szCs w:val="24"/>
        </w:rPr>
      </w:pPr>
      <w:r w:rsidRPr="00656016">
        <w:rPr>
          <w:rFonts w:ascii="Times New Roman" w:hAnsi="Times New Roman" w:cs="Times New Roman"/>
          <w:sz w:val="24"/>
          <w:szCs w:val="24"/>
        </w:rPr>
        <w:t>The theory focuses on the issue of liberations on the relations in the world. The international organizations have placed much effort in providing a liberated ideology to developing countries. Liberalist advocate for possible cooperation between people and the international organization residing in developing countries. In theory, the international communities are viewed as the quintessential in providing a physical platform that provides coordination through charter treatment</w:t>
      </w:r>
      <w:r w:rsidR="00BF037B">
        <w:rPr>
          <w:rFonts w:ascii="Times New Roman" w:hAnsi="Times New Roman" w:cs="Times New Roman"/>
          <w:sz w:val="24"/>
          <w:szCs w:val="24"/>
        </w:rPr>
        <w:t xml:space="preserve"> (</w:t>
      </w:r>
      <w:r w:rsidR="00BF037B" w:rsidRPr="00BF037B">
        <w:rPr>
          <w:rFonts w:ascii="Times New Roman" w:eastAsia="Times New Roman" w:hAnsi="Times New Roman" w:cs="Times New Roman"/>
          <w:sz w:val="24"/>
          <w:szCs w:val="24"/>
        </w:rPr>
        <w:t>Bas,</w:t>
      </w:r>
      <w:r w:rsidR="00BF037B">
        <w:rPr>
          <w:rFonts w:ascii="Times New Roman" w:eastAsia="Times New Roman" w:hAnsi="Times New Roman" w:cs="Times New Roman"/>
          <w:sz w:val="24"/>
          <w:szCs w:val="24"/>
        </w:rPr>
        <w:t xml:space="preserve"> 670</w:t>
      </w:r>
      <w:r w:rsidR="00BF037B">
        <w:rPr>
          <w:rFonts w:ascii="Times New Roman" w:hAnsi="Times New Roman" w:cs="Times New Roman"/>
          <w:sz w:val="24"/>
          <w:szCs w:val="24"/>
        </w:rPr>
        <w:t>)</w:t>
      </w:r>
      <w:r w:rsidRPr="00656016">
        <w:rPr>
          <w:rFonts w:ascii="Times New Roman" w:hAnsi="Times New Roman" w:cs="Times New Roman"/>
          <w:sz w:val="24"/>
          <w:szCs w:val="24"/>
        </w:rPr>
        <w:t xml:space="preserve">. The interest posed by international organizations is to help in creating positive incentives that promote development in developing countries. </w:t>
      </w:r>
    </w:p>
    <w:p w:rsidR="00656016" w:rsidRPr="00656016" w:rsidRDefault="00656016" w:rsidP="00656016">
      <w:pPr>
        <w:spacing w:after="0" w:line="480" w:lineRule="auto"/>
        <w:ind w:firstLine="720"/>
        <w:rPr>
          <w:rFonts w:ascii="Times New Roman" w:hAnsi="Times New Roman" w:cs="Times New Roman"/>
          <w:b/>
          <w:sz w:val="24"/>
          <w:szCs w:val="24"/>
        </w:rPr>
      </w:pPr>
      <w:r w:rsidRPr="00656016">
        <w:rPr>
          <w:rFonts w:ascii="Times New Roman" w:hAnsi="Times New Roman" w:cs="Times New Roman"/>
          <w:b/>
          <w:sz w:val="24"/>
          <w:szCs w:val="24"/>
        </w:rPr>
        <w:t>Constructivism theory</w:t>
      </w:r>
    </w:p>
    <w:p w:rsidR="00656016" w:rsidRPr="00656016" w:rsidRDefault="00656016" w:rsidP="00656016">
      <w:pPr>
        <w:spacing w:after="0" w:line="480" w:lineRule="auto"/>
        <w:ind w:firstLine="720"/>
        <w:rPr>
          <w:rFonts w:ascii="Times New Roman" w:hAnsi="Times New Roman" w:cs="Times New Roman"/>
          <w:sz w:val="24"/>
          <w:szCs w:val="24"/>
        </w:rPr>
      </w:pPr>
      <w:r w:rsidRPr="00656016">
        <w:rPr>
          <w:rFonts w:ascii="Times New Roman" w:hAnsi="Times New Roman" w:cs="Times New Roman"/>
          <w:sz w:val="24"/>
          <w:szCs w:val="24"/>
        </w:rPr>
        <w:t xml:space="preserve">This theory pushes for a more influential opportunity that can enhance development. The theory suggests for an international relationship that creates awareness of the activities that are carried out in developing countries as well as factors that should be deployed in developing countries to enhance development. </w:t>
      </w:r>
    </w:p>
    <w:p w:rsidR="00656016" w:rsidRPr="00656016" w:rsidRDefault="00656016" w:rsidP="00656016">
      <w:pPr>
        <w:spacing w:after="0" w:line="480" w:lineRule="auto"/>
        <w:ind w:firstLine="720"/>
        <w:rPr>
          <w:rFonts w:ascii="Times New Roman" w:hAnsi="Times New Roman" w:cs="Times New Roman"/>
          <w:sz w:val="24"/>
          <w:szCs w:val="24"/>
        </w:rPr>
      </w:pPr>
    </w:p>
    <w:p w:rsidR="00656016" w:rsidRPr="00656016" w:rsidRDefault="00656016" w:rsidP="00656016">
      <w:pPr>
        <w:spacing w:after="0" w:line="480" w:lineRule="auto"/>
        <w:ind w:firstLine="720"/>
        <w:rPr>
          <w:rFonts w:ascii="Times New Roman" w:hAnsi="Times New Roman" w:cs="Times New Roman"/>
          <w:sz w:val="24"/>
          <w:szCs w:val="24"/>
        </w:rPr>
      </w:pPr>
    </w:p>
    <w:p w:rsidR="00656016" w:rsidRPr="00656016" w:rsidRDefault="00656016" w:rsidP="00656016">
      <w:pPr>
        <w:spacing w:after="0" w:line="480" w:lineRule="auto"/>
        <w:ind w:firstLine="720"/>
        <w:rPr>
          <w:rFonts w:ascii="Times New Roman" w:hAnsi="Times New Roman" w:cs="Times New Roman"/>
          <w:b/>
          <w:sz w:val="24"/>
          <w:szCs w:val="24"/>
        </w:rPr>
      </w:pPr>
      <w:r w:rsidRPr="00656016">
        <w:rPr>
          <w:rFonts w:ascii="Times New Roman" w:hAnsi="Times New Roman" w:cs="Times New Roman"/>
          <w:b/>
          <w:sz w:val="24"/>
          <w:szCs w:val="24"/>
        </w:rPr>
        <w:t>Role of international organizations in world systems</w:t>
      </w:r>
    </w:p>
    <w:p w:rsidR="00656016" w:rsidRPr="00656016" w:rsidRDefault="00656016" w:rsidP="00656016">
      <w:pPr>
        <w:spacing w:after="0" w:line="480" w:lineRule="auto"/>
        <w:ind w:firstLine="720"/>
        <w:rPr>
          <w:rFonts w:ascii="Times New Roman" w:hAnsi="Times New Roman" w:cs="Times New Roman"/>
          <w:sz w:val="24"/>
          <w:szCs w:val="24"/>
        </w:rPr>
      </w:pPr>
      <w:r w:rsidRPr="00656016">
        <w:rPr>
          <w:rFonts w:ascii="Times New Roman" w:hAnsi="Times New Roman" w:cs="Times New Roman"/>
          <w:sz w:val="24"/>
          <w:szCs w:val="24"/>
        </w:rPr>
        <w:t xml:space="preserve">Able play an important role in conflict resolution. These organizations solve the government based conflict and ensure that peace prevails at all time. The organization like United Nations, have been able to open offices in so many countries across the world. The UN maintains order and ensures that citizens are not victimized by the oppressive government. </w:t>
      </w:r>
    </w:p>
    <w:p w:rsidR="00656016" w:rsidRPr="00656016" w:rsidRDefault="00656016" w:rsidP="00656016">
      <w:pPr>
        <w:spacing w:after="0" w:line="480" w:lineRule="auto"/>
        <w:ind w:firstLine="720"/>
        <w:rPr>
          <w:rFonts w:ascii="Times New Roman" w:hAnsi="Times New Roman" w:cs="Times New Roman"/>
          <w:sz w:val="24"/>
          <w:szCs w:val="24"/>
        </w:rPr>
      </w:pPr>
      <w:r w:rsidRPr="00656016">
        <w:rPr>
          <w:rFonts w:ascii="Times New Roman" w:hAnsi="Times New Roman" w:cs="Times New Roman"/>
          <w:sz w:val="24"/>
          <w:szCs w:val="24"/>
        </w:rPr>
        <w:t xml:space="preserve">Organizations like the WHO provide health facilities to the citizens, also they ensure that both government and the private healthcare are run in an acceptable manner without exposing the life of their people to risks. </w:t>
      </w:r>
    </w:p>
    <w:p w:rsidR="00F3646A" w:rsidRPr="00656016" w:rsidRDefault="00656016" w:rsidP="00656016">
      <w:pPr>
        <w:spacing w:after="0" w:line="480" w:lineRule="auto"/>
        <w:ind w:firstLine="720"/>
        <w:rPr>
          <w:rFonts w:ascii="Times New Roman" w:hAnsi="Times New Roman" w:cs="Times New Roman"/>
          <w:sz w:val="24"/>
          <w:szCs w:val="24"/>
        </w:rPr>
      </w:pPr>
      <w:r w:rsidRPr="00656016">
        <w:rPr>
          <w:rFonts w:ascii="Times New Roman" w:hAnsi="Times New Roman" w:cs="Times New Roman"/>
          <w:sz w:val="24"/>
          <w:szCs w:val="24"/>
        </w:rPr>
        <w:t>Many international organizations serve as a human right activist organization. These organizations believe that the humankind is a crucial aspect of the universe and hence should be protected at all cost. Therefore many organizations have helped in protecting the vulnerable lives of the people living in developing countries. Human activism is the major issue that led to the establishment of international organizations</w:t>
      </w:r>
      <w:r w:rsidR="00BF037B">
        <w:rPr>
          <w:rFonts w:ascii="Times New Roman" w:hAnsi="Times New Roman" w:cs="Times New Roman"/>
          <w:sz w:val="24"/>
          <w:szCs w:val="24"/>
        </w:rPr>
        <w:t xml:space="preserve"> (</w:t>
      </w:r>
      <w:r w:rsidR="00BF037B" w:rsidRPr="00BF037B">
        <w:rPr>
          <w:rFonts w:ascii="Times New Roman" w:eastAsia="Times New Roman" w:hAnsi="Times New Roman" w:cs="Times New Roman"/>
          <w:sz w:val="24"/>
          <w:szCs w:val="24"/>
        </w:rPr>
        <w:t>Biermann,</w:t>
      </w:r>
      <w:r w:rsidR="00BF037B">
        <w:rPr>
          <w:rFonts w:ascii="Times New Roman" w:eastAsia="Times New Roman" w:hAnsi="Times New Roman" w:cs="Times New Roman"/>
          <w:sz w:val="24"/>
          <w:szCs w:val="24"/>
        </w:rPr>
        <w:t xml:space="preserve"> 150</w:t>
      </w:r>
      <w:r w:rsidR="00BF037B">
        <w:rPr>
          <w:rFonts w:ascii="Times New Roman" w:hAnsi="Times New Roman" w:cs="Times New Roman"/>
          <w:sz w:val="24"/>
          <w:szCs w:val="24"/>
        </w:rPr>
        <w:t>)</w:t>
      </w:r>
      <w:r w:rsidRPr="00656016">
        <w:rPr>
          <w:rFonts w:ascii="Times New Roman" w:hAnsi="Times New Roman" w:cs="Times New Roman"/>
          <w:sz w:val="24"/>
          <w:szCs w:val="24"/>
        </w:rPr>
        <w:t>. Therefore, these organizations remain relevant in the 21st century. Additionally, the increased rate of criminal activities in developing countries renders the human activist group more vigilant and willing to act and protect the citizens.</w:t>
      </w:r>
    </w:p>
    <w:p w:rsidR="00F3646A" w:rsidRDefault="00F3646A" w:rsidP="00660BB8">
      <w:pPr>
        <w:spacing w:after="0" w:line="480" w:lineRule="auto"/>
        <w:ind w:firstLine="720"/>
        <w:rPr>
          <w:rFonts w:ascii="Times New Roman" w:hAnsi="Times New Roman" w:cs="Times New Roman"/>
          <w:sz w:val="24"/>
          <w:szCs w:val="24"/>
        </w:rPr>
      </w:pPr>
    </w:p>
    <w:p w:rsidR="00F3646A" w:rsidRDefault="00F3646A" w:rsidP="00660BB8">
      <w:pPr>
        <w:spacing w:after="0" w:line="480" w:lineRule="auto"/>
        <w:ind w:firstLine="720"/>
        <w:rPr>
          <w:rFonts w:ascii="Times New Roman" w:hAnsi="Times New Roman" w:cs="Times New Roman"/>
          <w:sz w:val="24"/>
          <w:szCs w:val="24"/>
        </w:rPr>
      </w:pPr>
    </w:p>
    <w:p w:rsidR="00F3646A" w:rsidRDefault="00F3646A" w:rsidP="00660BB8">
      <w:pPr>
        <w:spacing w:after="0" w:line="480" w:lineRule="auto"/>
        <w:ind w:firstLine="720"/>
        <w:rPr>
          <w:rFonts w:ascii="Times New Roman" w:hAnsi="Times New Roman" w:cs="Times New Roman"/>
          <w:sz w:val="24"/>
          <w:szCs w:val="24"/>
        </w:rPr>
      </w:pPr>
    </w:p>
    <w:p w:rsidR="00F3646A" w:rsidRDefault="00F3646A" w:rsidP="00660BB8">
      <w:pPr>
        <w:spacing w:after="0" w:line="480" w:lineRule="auto"/>
        <w:ind w:firstLine="720"/>
        <w:rPr>
          <w:rFonts w:ascii="Times New Roman" w:hAnsi="Times New Roman" w:cs="Times New Roman"/>
          <w:sz w:val="24"/>
          <w:szCs w:val="24"/>
        </w:rPr>
      </w:pPr>
    </w:p>
    <w:p w:rsidR="00F3646A" w:rsidRDefault="00F3646A" w:rsidP="00660BB8">
      <w:pPr>
        <w:spacing w:after="0" w:line="480" w:lineRule="auto"/>
        <w:ind w:firstLine="720"/>
        <w:rPr>
          <w:rFonts w:ascii="Times New Roman" w:hAnsi="Times New Roman" w:cs="Times New Roman"/>
          <w:sz w:val="24"/>
          <w:szCs w:val="24"/>
        </w:rPr>
      </w:pPr>
    </w:p>
    <w:p w:rsidR="00F3646A" w:rsidRDefault="00F3646A" w:rsidP="00660BB8">
      <w:pPr>
        <w:spacing w:after="0" w:line="480" w:lineRule="auto"/>
        <w:ind w:firstLine="720"/>
        <w:rPr>
          <w:rFonts w:ascii="Times New Roman" w:hAnsi="Times New Roman" w:cs="Times New Roman"/>
          <w:sz w:val="24"/>
          <w:szCs w:val="24"/>
        </w:rPr>
      </w:pPr>
    </w:p>
    <w:p w:rsidR="00656016" w:rsidRDefault="00656016" w:rsidP="00660BB8">
      <w:pPr>
        <w:spacing w:after="0" w:line="480" w:lineRule="auto"/>
        <w:ind w:firstLine="720"/>
        <w:rPr>
          <w:rFonts w:ascii="Times New Roman" w:hAnsi="Times New Roman" w:cs="Times New Roman"/>
          <w:sz w:val="24"/>
          <w:szCs w:val="24"/>
        </w:rPr>
      </w:pPr>
    </w:p>
    <w:p w:rsidR="00656016" w:rsidRDefault="00656016" w:rsidP="00660BB8">
      <w:pPr>
        <w:spacing w:after="0" w:line="480" w:lineRule="auto"/>
        <w:ind w:firstLine="720"/>
        <w:rPr>
          <w:rFonts w:ascii="Times New Roman" w:hAnsi="Times New Roman" w:cs="Times New Roman"/>
          <w:sz w:val="24"/>
          <w:szCs w:val="24"/>
        </w:rPr>
      </w:pPr>
    </w:p>
    <w:p w:rsidR="00660BB8" w:rsidRDefault="00660BB8" w:rsidP="00660BB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Charts used to explain international organization activities</w:t>
      </w:r>
      <w:r w:rsidR="00F3646A">
        <w:rPr>
          <w:rFonts w:ascii="Times New Roman" w:hAnsi="Times New Roman" w:cs="Times New Roman"/>
          <w:sz w:val="24"/>
          <w:szCs w:val="24"/>
        </w:rPr>
        <w:t xml:space="preserve"> (WHO)</w:t>
      </w:r>
    </w:p>
    <w:p w:rsidR="00F3646A" w:rsidRDefault="00F3646A" w:rsidP="00660BB8">
      <w:pPr>
        <w:spacing w:after="0" w:line="480" w:lineRule="auto"/>
        <w:ind w:firstLine="720"/>
        <w:rPr>
          <w:rFonts w:ascii="Times New Roman" w:hAnsi="Times New Roman" w:cs="Times New Roman"/>
          <w:sz w:val="24"/>
          <w:szCs w:val="24"/>
        </w:rPr>
      </w:pPr>
    </w:p>
    <w:p w:rsidR="00660BB8" w:rsidRPr="00660BB8" w:rsidRDefault="00F3646A" w:rsidP="00F3646A">
      <w:pPr>
        <w:spacing w:after="0" w:line="480" w:lineRule="auto"/>
        <w:ind w:firstLine="720"/>
        <w:rPr>
          <w:rFonts w:ascii="Times New Roman" w:hAnsi="Times New Roman" w:cs="Times New Roman"/>
          <w:sz w:val="24"/>
          <w:szCs w:val="24"/>
        </w:rPr>
      </w:pPr>
      <w:r w:rsidRPr="00F3646A">
        <w:rPr>
          <w:rFonts w:ascii="Times New Roman" w:hAnsi="Times New Roman" w:cs="Times New Roman"/>
          <w:noProof/>
          <w:sz w:val="24"/>
          <w:szCs w:val="24"/>
        </w:rPr>
        <w:drawing>
          <wp:inline distT="0" distB="0" distL="0" distR="0">
            <wp:extent cx="5553075" cy="3885565"/>
            <wp:effectExtent l="0" t="0" r="9525" b="635"/>
            <wp:docPr id="1" name="Picture 1" descr="D:\writer\ass\ODA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riter\ass\ODA_007.jpg"/>
                    <pic:cNvPicPr>
                      <a:picLocks noChangeAspect="1" noChangeArrowheads="1"/>
                    </pic:cNvPicPr>
                  </pic:nvPicPr>
                  <pic:blipFill rotWithShape="1">
                    <a:blip r:embed="rId7">
                      <a:extLst>
                        <a:ext uri="{28A0092B-C50C-407E-A947-70E740481C1C}">
                          <a14:useLocalDpi xmlns:a14="http://schemas.microsoft.com/office/drawing/2010/main" val="0"/>
                        </a:ext>
                      </a:extLst>
                    </a:blip>
                    <a:srcRect l="2885" r="3668" b="6622"/>
                    <a:stretch/>
                  </pic:blipFill>
                  <pic:spPr bwMode="auto">
                    <a:xfrm>
                      <a:off x="0" y="0"/>
                      <a:ext cx="5554190" cy="3886345"/>
                    </a:xfrm>
                    <a:prstGeom prst="rect">
                      <a:avLst/>
                    </a:prstGeom>
                    <a:noFill/>
                    <a:ln>
                      <a:noFill/>
                    </a:ln>
                    <a:extLst>
                      <a:ext uri="{53640926-AAD7-44D8-BBD7-CCE9431645EC}">
                        <a14:shadowObscured xmlns:a14="http://schemas.microsoft.com/office/drawing/2010/main"/>
                      </a:ext>
                    </a:extLst>
                  </pic:spPr>
                </pic:pic>
              </a:graphicData>
            </a:graphic>
          </wp:inline>
        </w:drawing>
      </w:r>
    </w:p>
    <w:p w:rsidR="00656016" w:rsidRPr="00656016" w:rsidRDefault="00656016" w:rsidP="00656016">
      <w:pPr>
        <w:spacing w:after="0" w:line="480" w:lineRule="auto"/>
        <w:rPr>
          <w:rFonts w:ascii="Times New Roman" w:hAnsi="Times New Roman" w:cs="Times New Roman"/>
          <w:b/>
          <w:sz w:val="24"/>
          <w:szCs w:val="24"/>
        </w:rPr>
      </w:pPr>
      <w:r w:rsidRPr="00656016">
        <w:rPr>
          <w:rFonts w:ascii="Times New Roman" w:hAnsi="Times New Roman" w:cs="Times New Roman"/>
          <w:b/>
          <w:sz w:val="24"/>
          <w:szCs w:val="24"/>
        </w:rPr>
        <w:t>Merits and demerits of international organizations</w:t>
      </w:r>
    </w:p>
    <w:p w:rsidR="00656016" w:rsidRPr="00656016" w:rsidRDefault="00656016" w:rsidP="00656016">
      <w:pPr>
        <w:spacing w:after="0" w:line="480" w:lineRule="auto"/>
        <w:rPr>
          <w:rFonts w:ascii="Times New Roman" w:hAnsi="Times New Roman" w:cs="Times New Roman"/>
          <w:b/>
          <w:sz w:val="24"/>
          <w:szCs w:val="24"/>
        </w:rPr>
      </w:pPr>
      <w:r w:rsidRPr="00656016">
        <w:rPr>
          <w:rFonts w:ascii="Times New Roman" w:hAnsi="Times New Roman" w:cs="Times New Roman"/>
          <w:b/>
          <w:sz w:val="24"/>
          <w:szCs w:val="24"/>
        </w:rPr>
        <w:t>Merits</w:t>
      </w:r>
    </w:p>
    <w:p w:rsidR="00656016" w:rsidRPr="00656016" w:rsidRDefault="00656016" w:rsidP="00656016">
      <w:pPr>
        <w:pStyle w:val="ListParagraph"/>
        <w:numPr>
          <w:ilvl w:val="0"/>
          <w:numId w:val="3"/>
        </w:numPr>
        <w:spacing w:after="0" w:line="480" w:lineRule="auto"/>
        <w:rPr>
          <w:rFonts w:ascii="Times New Roman" w:hAnsi="Times New Roman" w:cs="Times New Roman"/>
          <w:sz w:val="24"/>
          <w:szCs w:val="24"/>
        </w:rPr>
      </w:pPr>
      <w:r w:rsidRPr="00656016">
        <w:rPr>
          <w:rFonts w:ascii="Times New Roman" w:hAnsi="Times New Roman" w:cs="Times New Roman"/>
          <w:sz w:val="24"/>
          <w:szCs w:val="24"/>
        </w:rPr>
        <w:t>International organizations help in filling the gap between the government and the people across the world.</w:t>
      </w:r>
    </w:p>
    <w:p w:rsidR="00656016" w:rsidRPr="00656016" w:rsidRDefault="00656016" w:rsidP="00656016">
      <w:pPr>
        <w:pStyle w:val="ListParagraph"/>
        <w:numPr>
          <w:ilvl w:val="0"/>
          <w:numId w:val="3"/>
        </w:numPr>
        <w:spacing w:after="0" w:line="480" w:lineRule="auto"/>
        <w:rPr>
          <w:rFonts w:ascii="Times New Roman" w:hAnsi="Times New Roman" w:cs="Times New Roman"/>
          <w:sz w:val="24"/>
          <w:szCs w:val="24"/>
        </w:rPr>
      </w:pPr>
      <w:r w:rsidRPr="00656016">
        <w:rPr>
          <w:rFonts w:ascii="Times New Roman" w:hAnsi="Times New Roman" w:cs="Times New Roman"/>
          <w:sz w:val="24"/>
          <w:szCs w:val="24"/>
        </w:rPr>
        <w:t>Traverse country boundaries with the aim of creating awareness among the people and the government.</w:t>
      </w:r>
    </w:p>
    <w:p w:rsidR="00656016" w:rsidRPr="00656016" w:rsidRDefault="00656016" w:rsidP="00656016">
      <w:pPr>
        <w:pStyle w:val="ListParagraph"/>
        <w:numPr>
          <w:ilvl w:val="0"/>
          <w:numId w:val="3"/>
        </w:numPr>
        <w:spacing w:after="0" w:line="480" w:lineRule="auto"/>
        <w:rPr>
          <w:rFonts w:ascii="Times New Roman" w:hAnsi="Times New Roman" w:cs="Times New Roman"/>
          <w:sz w:val="24"/>
          <w:szCs w:val="24"/>
        </w:rPr>
      </w:pPr>
      <w:r w:rsidRPr="00656016">
        <w:rPr>
          <w:rFonts w:ascii="Times New Roman" w:hAnsi="Times New Roman" w:cs="Times New Roman"/>
          <w:sz w:val="24"/>
          <w:szCs w:val="24"/>
        </w:rPr>
        <w:t xml:space="preserve">Key to ensuring that the government upholds the right of each human being their service without any form of intimidation. </w:t>
      </w:r>
    </w:p>
    <w:p w:rsidR="00656016" w:rsidRPr="00656016" w:rsidRDefault="00656016" w:rsidP="00656016">
      <w:pPr>
        <w:pStyle w:val="ListParagraph"/>
        <w:numPr>
          <w:ilvl w:val="0"/>
          <w:numId w:val="3"/>
        </w:numPr>
        <w:spacing w:after="0" w:line="480" w:lineRule="auto"/>
        <w:rPr>
          <w:rFonts w:ascii="Times New Roman" w:hAnsi="Times New Roman" w:cs="Times New Roman"/>
          <w:sz w:val="24"/>
          <w:szCs w:val="24"/>
        </w:rPr>
      </w:pPr>
      <w:r w:rsidRPr="00656016">
        <w:rPr>
          <w:rFonts w:ascii="Times New Roman" w:hAnsi="Times New Roman" w:cs="Times New Roman"/>
          <w:sz w:val="24"/>
          <w:szCs w:val="24"/>
        </w:rPr>
        <w:lastRenderedPageBreak/>
        <w:t xml:space="preserve">Create cohesion among countries with a cold treaty and hence a link to a peaceful existence. </w:t>
      </w:r>
    </w:p>
    <w:p w:rsidR="00656016" w:rsidRPr="00656016" w:rsidRDefault="00656016" w:rsidP="00656016">
      <w:pPr>
        <w:spacing w:after="0" w:line="480" w:lineRule="auto"/>
        <w:rPr>
          <w:rFonts w:ascii="Times New Roman" w:hAnsi="Times New Roman" w:cs="Times New Roman"/>
          <w:b/>
          <w:sz w:val="24"/>
          <w:szCs w:val="24"/>
        </w:rPr>
      </w:pPr>
      <w:r w:rsidRPr="00656016">
        <w:rPr>
          <w:rFonts w:ascii="Times New Roman" w:hAnsi="Times New Roman" w:cs="Times New Roman"/>
          <w:b/>
          <w:sz w:val="24"/>
          <w:szCs w:val="24"/>
        </w:rPr>
        <w:t>Demerits of international organizations</w:t>
      </w:r>
    </w:p>
    <w:p w:rsidR="00656016" w:rsidRPr="00656016" w:rsidRDefault="00656016" w:rsidP="00656016">
      <w:pPr>
        <w:pStyle w:val="ListParagraph"/>
        <w:numPr>
          <w:ilvl w:val="0"/>
          <w:numId w:val="4"/>
        </w:numPr>
        <w:spacing w:after="0" w:line="480" w:lineRule="auto"/>
        <w:rPr>
          <w:rFonts w:ascii="Times New Roman" w:hAnsi="Times New Roman" w:cs="Times New Roman"/>
          <w:sz w:val="24"/>
          <w:szCs w:val="24"/>
        </w:rPr>
      </w:pPr>
      <w:r w:rsidRPr="00656016">
        <w:rPr>
          <w:rFonts w:ascii="Times New Roman" w:hAnsi="Times New Roman" w:cs="Times New Roman"/>
          <w:sz w:val="24"/>
          <w:szCs w:val="24"/>
        </w:rPr>
        <w:t xml:space="preserve">The organizations face a challenge working in countries where war erupt every day. </w:t>
      </w:r>
    </w:p>
    <w:p w:rsidR="00656016" w:rsidRPr="00656016" w:rsidRDefault="00656016" w:rsidP="00656016">
      <w:pPr>
        <w:pStyle w:val="ListParagraph"/>
        <w:numPr>
          <w:ilvl w:val="0"/>
          <w:numId w:val="4"/>
        </w:numPr>
        <w:spacing w:after="0" w:line="480" w:lineRule="auto"/>
        <w:rPr>
          <w:rFonts w:ascii="Times New Roman" w:hAnsi="Times New Roman" w:cs="Times New Roman"/>
          <w:sz w:val="24"/>
          <w:szCs w:val="24"/>
        </w:rPr>
      </w:pPr>
      <w:r w:rsidRPr="00656016">
        <w:rPr>
          <w:rFonts w:ascii="Times New Roman" w:hAnsi="Times New Roman" w:cs="Times New Roman"/>
          <w:sz w:val="24"/>
          <w:szCs w:val="24"/>
        </w:rPr>
        <w:t xml:space="preserve">The organization mostly depends on goodwill funds, and hence they are faced with an unstable budget that limits these organizations from performing effectively. </w:t>
      </w:r>
    </w:p>
    <w:p w:rsidR="00656016" w:rsidRPr="00656016" w:rsidRDefault="00656016" w:rsidP="00656016">
      <w:pPr>
        <w:spacing w:after="0" w:line="480" w:lineRule="auto"/>
        <w:rPr>
          <w:rFonts w:ascii="Times New Roman" w:hAnsi="Times New Roman" w:cs="Times New Roman"/>
          <w:b/>
          <w:sz w:val="24"/>
          <w:szCs w:val="24"/>
        </w:rPr>
      </w:pPr>
      <w:r w:rsidRPr="00656016">
        <w:rPr>
          <w:rFonts w:ascii="Times New Roman" w:hAnsi="Times New Roman" w:cs="Times New Roman"/>
          <w:b/>
          <w:sz w:val="24"/>
          <w:szCs w:val="24"/>
        </w:rPr>
        <w:t>Economic impact</w:t>
      </w:r>
    </w:p>
    <w:p w:rsidR="00656016" w:rsidRPr="00656016" w:rsidRDefault="00656016" w:rsidP="00656016">
      <w:pPr>
        <w:spacing w:after="0" w:line="480" w:lineRule="auto"/>
        <w:ind w:firstLine="720"/>
        <w:rPr>
          <w:rFonts w:ascii="Times New Roman" w:hAnsi="Times New Roman" w:cs="Times New Roman"/>
          <w:sz w:val="24"/>
          <w:szCs w:val="24"/>
        </w:rPr>
      </w:pPr>
      <w:r w:rsidRPr="00656016">
        <w:rPr>
          <w:rFonts w:ascii="Times New Roman" w:hAnsi="Times New Roman" w:cs="Times New Roman"/>
          <w:sz w:val="24"/>
          <w:szCs w:val="24"/>
        </w:rPr>
        <w:t>Countries embracing the international organizations are better placed in term of development. The international organization creates job opportunities for the resident in the countries. With this job, the countries benefit from taxes collected hence international organization has a positive economic impact in developing countries.</w:t>
      </w:r>
    </w:p>
    <w:p w:rsidR="00656016" w:rsidRPr="00656016" w:rsidRDefault="00656016" w:rsidP="00656016">
      <w:pPr>
        <w:spacing w:after="0" w:line="480" w:lineRule="auto"/>
        <w:rPr>
          <w:rFonts w:ascii="Times New Roman" w:hAnsi="Times New Roman" w:cs="Times New Roman"/>
          <w:b/>
          <w:sz w:val="24"/>
          <w:szCs w:val="24"/>
        </w:rPr>
      </w:pPr>
      <w:r w:rsidRPr="00656016">
        <w:rPr>
          <w:rFonts w:ascii="Times New Roman" w:hAnsi="Times New Roman" w:cs="Times New Roman"/>
          <w:b/>
          <w:sz w:val="24"/>
          <w:szCs w:val="24"/>
        </w:rPr>
        <w:t>Conclusion</w:t>
      </w:r>
    </w:p>
    <w:p w:rsidR="00ED1AE8" w:rsidRDefault="00656016" w:rsidP="00656016">
      <w:pPr>
        <w:spacing w:after="0" w:line="480" w:lineRule="auto"/>
        <w:ind w:firstLine="720"/>
        <w:rPr>
          <w:rFonts w:ascii="Times New Roman" w:hAnsi="Times New Roman" w:cs="Times New Roman"/>
          <w:sz w:val="24"/>
          <w:szCs w:val="24"/>
        </w:rPr>
      </w:pPr>
      <w:r w:rsidRPr="00656016">
        <w:rPr>
          <w:rFonts w:ascii="Times New Roman" w:hAnsi="Times New Roman" w:cs="Times New Roman"/>
          <w:sz w:val="24"/>
          <w:szCs w:val="24"/>
        </w:rPr>
        <w:t>International organizations play a great role in developing countries as compared to challenges that might be brought about by them. Secondly, the theories guide the country in making their development decision. Developing countries are therefore urged to embrace international communities with the aim of leaping</w:t>
      </w:r>
      <w:r w:rsidRPr="00656016">
        <w:rPr>
          <w:rFonts w:ascii="Times New Roman" w:hAnsi="Times New Roman" w:cs="Times New Roman"/>
          <w:b/>
          <w:sz w:val="24"/>
          <w:szCs w:val="24"/>
        </w:rPr>
        <w:t xml:space="preserve"> </w:t>
      </w:r>
      <w:r w:rsidRPr="00656016">
        <w:rPr>
          <w:rFonts w:ascii="Times New Roman" w:hAnsi="Times New Roman" w:cs="Times New Roman"/>
          <w:sz w:val="24"/>
          <w:szCs w:val="24"/>
        </w:rPr>
        <w:t>more benefits.</w:t>
      </w:r>
    </w:p>
    <w:p w:rsidR="00BF037B" w:rsidRDefault="00BF037B" w:rsidP="00656016">
      <w:pPr>
        <w:spacing w:after="0" w:line="480" w:lineRule="auto"/>
        <w:ind w:firstLine="720"/>
        <w:rPr>
          <w:rFonts w:ascii="Times New Roman" w:hAnsi="Times New Roman" w:cs="Times New Roman"/>
          <w:sz w:val="24"/>
          <w:szCs w:val="24"/>
        </w:rPr>
      </w:pPr>
    </w:p>
    <w:p w:rsidR="00BF037B" w:rsidRDefault="00BF037B" w:rsidP="00656016">
      <w:pPr>
        <w:spacing w:after="0" w:line="480" w:lineRule="auto"/>
        <w:ind w:firstLine="720"/>
        <w:rPr>
          <w:rFonts w:ascii="Times New Roman" w:hAnsi="Times New Roman" w:cs="Times New Roman"/>
          <w:sz w:val="24"/>
          <w:szCs w:val="24"/>
        </w:rPr>
      </w:pPr>
    </w:p>
    <w:p w:rsidR="00BF037B" w:rsidRDefault="00BF037B" w:rsidP="00656016">
      <w:pPr>
        <w:spacing w:after="0" w:line="480" w:lineRule="auto"/>
        <w:ind w:firstLine="720"/>
        <w:rPr>
          <w:rFonts w:ascii="Times New Roman" w:hAnsi="Times New Roman" w:cs="Times New Roman"/>
          <w:sz w:val="24"/>
          <w:szCs w:val="24"/>
        </w:rPr>
      </w:pPr>
    </w:p>
    <w:p w:rsidR="00BF037B" w:rsidRDefault="00BF037B" w:rsidP="00656016">
      <w:pPr>
        <w:spacing w:after="0" w:line="480" w:lineRule="auto"/>
        <w:ind w:firstLine="720"/>
        <w:rPr>
          <w:rFonts w:ascii="Times New Roman" w:hAnsi="Times New Roman" w:cs="Times New Roman"/>
          <w:sz w:val="24"/>
          <w:szCs w:val="24"/>
        </w:rPr>
      </w:pPr>
    </w:p>
    <w:p w:rsidR="00BF037B" w:rsidRDefault="00BF037B" w:rsidP="00656016">
      <w:pPr>
        <w:spacing w:after="0" w:line="480" w:lineRule="auto"/>
        <w:ind w:firstLine="720"/>
        <w:rPr>
          <w:rFonts w:ascii="Times New Roman" w:hAnsi="Times New Roman" w:cs="Times New Roman"/>
          <w:sz w:val="24"/>
          <w:szCs w:val="24"/>
        </w:rPr>
      </w:pPr>
    </w:p>
    <w:p w:rsidR="00BF037B" w:rsidRDefault="00BF037B" w:rsidP="00656016">
      <w:pPr>
        <w:spacing w:after="0" w:line="480" w:lineRule="auto"/>
        <w:ind w:firstLine="720"/>
        <w:rPr>
          <w:rFonts w:ascii="Times New Roman" w:hAnsi="Times New Roman" w:cs="Times New Roman"/>
          <w:sz w:val="24"/>
          <w:szCs w:val="24"/>
        </w:rPr>
      </w:pPr>
    </w:p>
    <w:p w:rsidR="00BF037B" w:rsidRDefault="00BF037B" w:rsidP="00BF037B">
      <w:pPr>
        <w:spacing w:after="0" w:line="480" w:lineRule="auto"/>
        <w:rPr>
          <w:rFonts w:ascii="Times New Roman" w:hAnsi="Times New Roman" w:cs="Times New Roman"/>
          <w:sz w:val="24"/>
          <w:szCs w:val="24"/>
        </w:rPr>
      </w:pPr>
    </w:p>
    <w:p w:rsidR="00BF037B" w:rsidRDefault="00BF037B" w:rsidP="000D210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w:t>
      </w:r>
      <w:bookmarkStart w:id="0" w:name="_GoBack"/>
      <w:bookmarkEnd w:id="0"/>
      <w:r>
        <w:rPr>
          <w:rFonts w:ascii="Times New Roman" w:hAnsi="Times New Roman" w:cs="Times New Roman"/>
          <w:sz w:val="24"/>
          <w:szCs w:val="24"/>
        </w:rPr>
        <w:t>ted</w:t>
      </w:r>
    </w:p>
    <w:p w:rsidR="00BF037B" w:rsidRPr="00BF037B" w:rsidRDefault="00BF037B" w:rsidP="00BF037B">
      <w:pPr>
        <w:spacing w:after="0" w:line="480" w:lineRule="auto"/>
        <w:rPr>
          <w:rFonts w:ascii="Times New Roman" w:eastAsia="Times New Roman" w:hAnsi="Times New Roman" w:cs="Times New Roman"/>
          <w:sz w:val="24"/>
          <w:szCs w:val="24"/>
        </w:rPr>
      </w:pPr>
      <w:proofErr w:type="spellStart"/>
      <w:r w:rsidRPr="00BF037B">
        <w:rPr>
          <w:rFonts w:ascii="Times New Roman" w:eastAsia="Times New Roman" w:hAnsi="Times New Roman" w:cs="Times New Roman"/>
          <w:sz w:val="24"/>
          <w:szCs w:val="24"/>
        </w:rPr>
        <w:t>Barkin</w:t>
      </w:r>
      <w:proofErr w:type="spellEnd"/>
      <w:r w:rsidRPr="00BF037B">
        <w:rPr>
          <w:rFonts w:ascii="Times New Roman" w:eastAsia="Times New Roman" w:hAnsi="Times New Roman" w:cs="Times New Roman"/>
          <w:sz w:val="24"/>
          <w:szCs w:val="24"/>
        </w:rPr>
        <w:t xml:space="preserve">, J. </w:t>
      </w:r>
      <w:r w:rsidRPr="00BF037B">
        <w:rPr>
          <w:rFonts w:ascii="Times New Roman" w:eastAsia="Times New Roman" w:hAnsi="Times New Roman" w:cs="Times New Roman"/>
          <w:i/>
          <w:iCs/>
          <w:sz w:val="24"/>
          <w:szCs w:val="24"/>
        </w:rPr>
        <w:t>International organization: theories and institutions</w:t>
      </w:r>
      <w:r w:rsidRPr="00BF037B">
        <w:rPr>
          <w:rFonts w:ascii="Times New Roman" w:eastAsia="Times New Roman" w:hAnsi="Times New Roman" w:cs="Times New Roman"/>
          <w:sz w:val="24"/>
          <w:szCs w:val="24"/>
        </w:rPr>
        <w:t>. Springer, 2015.</w:t>
      </w:r>
      <w:r>
        <w:rPr>
          <w:rFonts w:ascii="Times New Roman" w:eastAsia="Times New Roman" w:hAnsi="Times New Roman" w:cs="Times New Roman"/>
          <w:sz w:val="24"/>
          <w:szCs w:val="24"/>
        </w:rPr>
        <w:t xml:space="preserve"> 1-10.</w:t>
      </w:r>
    </w:p>
    <w:p w:rsidR="00BF037B" w:rsidRDefault="00BF037B" w:rsidP="00BF037B">
      <w:pPr>
        <w:spacing w:after="0" w:line="480" w:lineRule="auto"/>
        <w:rPr>
          <w:rFonts w:ascii="Times New Roman" w:eastAsia="Times New Roman" w:hAnsi="Times New Roman" w:cs="Times New Roman"/>
          <w:sz w:val="24"/>
          <w:szCs w:val="24"/>
        </w:rPr>
      </w:pPr>
      <w:r w:rsidRPr="00BF037B">
        <w:rPr>
          <w:rFonts w:ascii="Times New Roman" w:eastAsia="Times New Roman" w:hAnsi="Times New Roman" w:cs="Times New Roman"/>
          <w:sz w:val="24"/>
          <w:szCs w:val="24"/>
        </w:rPr>
        <w:t xml:space="preserve">Biermann, Rafael, and Michael </w:t>
      </w:r>
      <w:proofErr w:type="spellStart"/>
      <w:r w:rsidRPr="00BF037B">
        <w:rPr>
          <w:rFonts w:ascii="Times New Roman" w:eastAsia="Times New Roman" w:hAnsi="Times New Roman" w:cs="Times New Roman"/>
          <w:sz w:val="24"/>
          <w:szCs w:val="24"/>
        </w:rPr>
        <w:t>Harsch</w:t>
      </w:r>
      <w:proofErr w:type="spellEnd"/>
      <w:r w:rsidRPr="00BF037B">
        <w:rPr>
          <w:rFonts w:ascii="Times New Roman" w:eastAsia="Times New Roman" w:hAnsi="Times New Roman" w:cs="Times New Roman"/>
          <w:sz w:val="24"/>
          <w:szCs w:val="24"/>
        </w:rPr>
        <w:t xml:space="preserve">. "Resource dependence theory." </w:t>
      </w:r>
      <w:r w:rsidRPr="00BF037B">
        <w:rPr>
          <w:rFonts w:ascii="Times New Roman" w:eastAsia="Times New Roman" w:hAnsi="Times New Roman" w:cs="Times New Roman"/>
          <w:i/>
          <w:iCs/>
          <w:sz w:val="24"/>
          <w:szCs w:val="24"/>
        </w:rPr>
        <w:t xml:space="preserve">Palgrave Handbook of </w:t>
      </w:r>
      <w:r>
        <w:rPr>
          <w:rFonts w:ascii="Times New Roman" w:eastAsia="Times New Roman" w:hAnsi="Times New Roman" w:cs="Times New Roman"/>
          <w:i/>
          <w:iCs/>
          <w:sz w:val="24"/>
          <w:szCs w:val="24"/>
        </w:rPr>
        <w:tab/>
      </w:r>
      <w:r w:rsidRPr="00BF037B">
        <w:rPr>
          <w:rFonts w:ascii="Times New Roman" w:eastAsia="Times New Roman" w:hAnsi="Times New Roman" w:cs="Times New Roman"/>
          <w:i/>
          <w:iCs/>
          <w:sz w:val="24"/>
          <w:szCs w:val="24"/>
        </w:rPr>
        <w:t>Inter-Organizational Relations in World Politics</w:t>
      </w:r>
      <w:r w:rsidRPr="00BF037B">
        <w:rPr>
          <w:rFonts w:ascii="Times New Roman" w:eastAsia="Times New Roman" w:hAnsi="Times New Roman" w:cs="Times New Roman"/>
          <w:sz w:val="24"/>
          <w:szCs w:val="24"/>
        </w:rPr>
        <w:t xml:space="preserve">. Palgrave Macmillan, London, 2017. </w:t>
      </w:r>
      <w:r>
        <w:rPr>
          <w:rFonts w:ascii="Times New Roman" w:eastAsia="Times New Roman" w:hAnsi="Times New Roman" w:cs="Times New Roman"/>
          <w:sz w:val="24"/>
          <w:szCs w:val="24"/>
        </w:rPr>
        <w:tab/>
      </w:r>
      <w:r w:rsidRPr="00BF037B">
        <w:rPr>
          <w:rFonts w:ascii="Times New Roman" w:eastAsia="Times New Roman" w:hAnsi="Times New Roman" w:cs="Times New Roman"/>
          <w:sz w:val="24"/>
          <w:szCs w:val="24"/>
        </w:rPr>
        <w:t>135-155.</w:t>
      </w:r>
    </w:p>
    <w:p w:rsidR="00BF037B" w:rsidRPr="00BF037B" w:rsidRDefault="00BF037B" w:rsidP="00BF037B">
      <w:pPr>
        <w:spacing w:after="0" w:line="480" w:lineRule="auto"/>
        <w:rPr>
          <w:rFonts w:ascii="Times New Roman" w:eastAsia="Times New Roman" w:hAnsi="Times New Roman" w:cs="Times New Roman"/>
          <w:sz w:val="24"/>
          <w:szCs w:val="24"/>
        </w:rPr>
      </w:pPr>
      <w:r w:rsidRPr="00BF037B">
        <w:rPr>
          <w:rFonts w:ascii="Times New Roman" w:eastAsia="Times New Roman" w:hAnsi="Times New Roman" w:cs="Times New Roman"/>
          <w:sz w:val="24"/>
          <w:szCs w:val="24"/>
        </w:rPr>
        <w:t xml:space="preserve">Bas, </w:t>
      </w:r>
      <w:proofErr w:type="spellStart"/>
      <w:r w:rsidRPr="00BF037B">
        <w:rPr>
          <w:rFonts w:ascii="Times New Roman" w:eastAsia="Times New Roman" w:hAnsi="Times New Roman" w:cs="Times New Roman"/>
          <w:sz w:val="24"/>
          <w:szCs w:val="24"/>
        </w:rPr>
        <w:t>Muhammet</w:t>
      </w:r>
      <w:proofErr w:type="spellEnd"/>
      <w:r w:rsidRPr="00BF037B">
        <w:rPr>
          <w:rFonts w:ascii="Times New Roman" w:eastAsia="Times New Roman" w:hAnsi="Times New Roman" w:cs="Times New Roman"/>
          <w:sz w:val="24"/>
          <w:szCs w:val="24"/>
        </w:rPr>
        <w:t xml:space="preserve"> A., and Andrew J. Coe. "A dynamic theory of nuclear proliferation and </w:t>
      </w:r>
      <w:r>
        <w:rPr>
          <w:rFonts w:ascii="Times New Roman" w:eastAsia="Times New Roman" w:hAnsi="Times New Roman" w:cs="Times New Roman"/>
          <w:sz w:val="24"/>
          <w:szCs w:val="24"/>
        </w:rPr>
        <w:tab/>
      </w:r>
      <w:r w:rsidRPr="00BF037B">
        <w:rPr>
          <w:rFonts w:ascii="Times New Roman" w:eastAsia="Times New Roman" w:hAnsi="Times New Roman" w:cs="Times New Roman"/>
          <w:sz w:val="24"/>
          <w:szCs w:val="24"/>
        </w:rPr>
        <w:t xml:space="preserve">preventive war." </w:t>
      </w:r>
      <w:r w:rsidRPr="00BF037B">
        <w:rPr>
          <w:rFonts w:ascii="Times New Roman" w:eastAsia="Times New Roman" w:hAnsi="Times New Roman" w:cs="Times New Roman"/>
          <w:i/>
          <w:iCs/>
          <w:sz w:val="24"/>
          <w:szCs w:val="24"/>
        </w:rPr>
        <w:t>International Organization</w:t>
      </w:r>
      <w:r w:rsidRPr="00BF037B">
        <w:rPr>
          <w:rFonts w:ascii="Times New Roman" w:eastAsia="Times New Roman" w:hAnsi="Times New Roman" w:cs="Times New Roman"/>
          <w:sz w:val="24"/>
          <w:szCs w:val="24"/>
        </w:rPr>
        <w:t xml:space="preserve"> 70.4 (2016): 655-685.</w:t>
      </w:r>
    </w:p>
    <w:p w:rsidR="00BF037B" w:rsidRPr="00660BB8" w:rsidRDefault="00BF037B" w:rsidP="00BF037B">
      <w:pPr>
        <w:spacing w:after="0" w:line="480" w:lineRule="auto"/>
        <w:rPr>
          <w:rFonts w:ascii="Times New Roman" w:hAnsi="Times New Roman" w:cs="Times New Roman"/>
          <w:sz w:val="24"/>
          <w:szCs w:val="24"/>
        </w:rPr>
      </w:pPr>
    </w:p>
    <w:sectPr w:rsidR="00BF037B" w:rsidRPr="00660BB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5794" w:rsidRDefault="00B85794" w:rsidP="00660BB8">
      <w:pPr>
        <w:spacing w:after="0" w:line="240" w:lineRule="auto"/>
      </w:pPr>
      <w:r>
        <w:separator/>
      </w:r>
    </w:p>
  </w:endnote>
  <w:endnote w:type="continuationSeparator" w:id="0">
    <w:p w:rsidR="00B85794" w:rsidRDefault="00B85794" w:rsidP="00660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5794" w:rsidRDefault="00B85794" w:rsidP="00660BB8">
      <w:pPr>
        <w:spacing w:after="0" w:line="240" w:lineRule="auto"/>
      </w:pPr>
      <w:r>
        <w:separator/>
      </w:r>
    </w:p>
  </w:footnote>
  <w:footnote w:type="continuationSeparator" w:id="0">
    <w:p w:rsidR="00B85794" w:rsidRDefault="00B85794" w:rsidP="00660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0BB8" w:rsidRPr="00660BB8" w:rsidRDefault="00660BB8">
    <w:pPr>
      <w:pStyle w:val="Header"/>
      <w:jc w:val="right"/>
      <w:rPr>
        <w:rFonts w:ascii="Times New Roman" w:hAnsi="Times New Roman" w:cs="Times New Roman"/>
        <w:sz w:val="24"/>
        <w:szCs w:val="24"/>
      </w:rPr>
    </w:pPr>
    <w:r w:rsidRPr="00660BB8">
      <w:rPr>
        <w:rFonts w:ascii="Times New Roman" w:hAnsi="Times New Roman" w:cs="Times New Roman"/>
        <w:sz w:val="24"/>
        <w:szCs w:val="24"/>
      </w:rPr>
      <w:t xml:space="preserve">Surname </w:t>
    </w:r>
    <w:sdt>
      <w:sdtPr>
        <w:rPr>
          <w:rFonts w:ascii="Times New Roman" w:hAnsi="Times New Roman" w:cs="Times New Roman"/>
          <w:sz w:val="24"/>
          <w:szCs w:val="24"/>
        </w:rPr>
        <w:id w:val="1951658214"/>
        <w:docPartObj>
          <w:docPartGallery w:val="Page Numbers (Top of Page)"/>
          <w:docPartUnique/>
        </w:docPartObj>
      </w:sdtPr>
      <w:sdtEndPr>
        <w:rPr>
          <w:noProof/>
        </w:rPr>
      </w:sdtEndPr>
      <w:sdtContent>
        <w:r w:rsidRPr="00660BB8">
          <w:rPr>
            <w:rFonts w:ascii="Times New Roman" w:hAnsi="Times New Roman" w:cs="Times New Roman"/>
            <w:sz w:val="24"/>
            <w:szCs w:val="24"/>
          </w:rPr>
          <w:fldChar w:fldCharType="begin"/>
        </w:r>
        <w:r w:rsidRPr="00660BB8">
          <w:rPr>
            <w:rFonts w:ascii="Times New Roman" w:hAnsi="Times New Roman" w:cs="Times New Roman"/>
            <w:sz w:val="24"/>
            <w:szCs w:val="24"/>
          </w:rPr>
          <w:instrText xml:space="preserve"> PAGE   \* MERGEFORMAT </w:instrText>
        </w:r>
        <w:r w:rsidRPr="00660BB8">
          <w:rPr>
            <w:rFonts w:ascii="Times New Roman" w:hAnsi="Times New Roman" w:cs="Times New Roman"/>
            <w:sz w:val="24"/>
            <w:szCs w:val="24"/>
          </w:rPr>
          <w:fldChar w:fldCharType="separate"/>
        </w:r>
        <w:r w:rsidR="000D2104">
          <w:rPr>
            <w:rFonts w:ascii="Times New Roman" w:hAnsi="Times New Roman" w:cs="Times New Roman"/>
            <w:noProof/>
            <w:sz w:val="24"/>
            <w:szCs w:val="24"/>
          </w:rPr>
          <w:t>6</w:t>
        </w:r>
        <w:r w:rsidRPr="00660BB8">
          <w:rPr>
            <w:rFonts w:ascii="Times New Roman" w:hAnsi="Times New Roman" w:cs="Times New Roman"/>
            <w:noProof/>
            <w:sz w:val="24"/>
            <w:szCs w:val="24"/>
          </w:rPr>
          <w:fldChar w:fldCharType="end"/>
        </w:r>
      </w:sdtContent>
    </w:sdt>
  </w:p>
  <w:p w:rsidR="00660BB8" w:rsidRDefault="00660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209F4"/>
    <w:multiLevelType w:val="hybridMultilevel"/>
    <w:tmpl w:val="F7FC1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DC69FE"/>
    <w:multiLevelType w:val="hybridMultilevel"/>
    <w:tmpl w:val="FB7C4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335D51"/>
    <w:multiLevelType w:val="hybridMultilevel"/>
    <w:tmpl w:val="5D4A5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1E7477"/>
    <w:multiLevelType w:val="hybridMultilevel"/>
    <w:tmpl w:val="80326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028"/>
    <w:rsid w:val="000209E9"/>
    <w:rsid w:val="000D2104"/>
    <w:rsid w:val="001050F8"/>
    <w:rsid w:val="0026635C"/>
    <w:rsid w:val="003228D9"/>
    <w:rsid w:val="00345119"/>
    <w:rsid w:val="003B7F3C"/>
    <w:rsid w:val="003D7AA5"/>
    <w:rsid w:val="005D72B7"/>
    <w:rsid w:val="00647370"/>
    <w:rsid w:val="00656016"/>
    <w:rsid w:val="00660BB8"/>
    <w:rsid w:val="00A4632F"/>
    <w:rsid w:val="00B85794"/>
    <w:rsid w:val="00BC4489"/>
    <w:rsid w:val="00BF037B"/>
    <w:rsid w:val="00C8043E"/>
    <w:rsid w:val="00D23028"/>
    <w:rsid w:val="00E76E64"/>
    <w:rsid w:val="00ED1AE8"/>
    <w:rsid w:val="00F3646A"/>
    <w:rsid w:val="00FA3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53DE1C-B618-4BD3-9824-D8B93F7FA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BB8"/>
    <w:pPr>
      <w:ind w:left="720"/>
      <w:contextualSpacing/>
    </w:pPr>
  </w:style>
  <w:style w:type="paragraph" w:styleId="Header">
    <w:name w:val="header"/>
    <w:basedOn w:val="Normal"/>
    <w:link w:val="HeaderChar"/>
    <w:uiPriority w:val="99"/>
    <w:unhideWhenUsed/>
    <w:rsid w:val="00660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B8"/>
  </w:style>
  <w:style w:type="paragraph" w:styleId="Footer">
    <w:name w:val="footer"/>
    <w:basedOn w:val="Normal"/>
    <w:link w:val="FooterChar"/>
    <w:uiPriority w:val="99"/>
    <w:unhideWhenUsed/>
    <w:rsid w:val="00660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B8"/>
  </w:style>
  <w:style w:type="paragraph" w:styleId="BalloonText">
    <w:name w:val="Balloon Text"/>
    <w:basedOn w:val="Normal"/>
    <w:link w:val="BalloonTextChar"/>
    <w:uiPriority w:val="99"/>
    <w:semiHidden/>
    <w:unhideWhenUsed/>
    <w:rsid w:val="00656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0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49031">
      <w:bodyDiv w:val="1"/>
      <w:marLeft w:val="0"/>
      <w:marRight w:val="0"/>
      <w:marTop w:val="0"/>
      <w:marBottom w:val="0"/>
      <w:divBdr>
        <w:top w:val="none" w:sz="0" w:space="0" w:color="auto"/>
        <w:left w:val="none" w:sz="0" w:space="0" w:color="auto"/>
        <w:bottom w:val="none" w:sz="0" w:space="0" w:color="auto"/>
        <w:right w:val="none" w:sz="0" w:space="0" w:color="auto"/>
      </w:divBdr>
      <w:divsChild>
        <w:div w:id="270401596">
          <w:marLeft w:val="0"/>
          <w:marRight w:val="0"/>
          <w:marTop w:val="0"/>
          <w:marBottom w:val="0"/>
          <w:divBdr>
            <w:top w:val="none" w:sz="0" w:space="0" w:color="auto"/>
            <w:left w:val="none" w:sz="0" w:space="0" w:color="auto"/>
            <w:bottom w:val="none" w:sz="0" w:space="0" w:color="auto"/>
            <w:right w:val="none" w:sz="0" w:space="0" w:color="auto"/>
          </w:divBdr>
        </w:div>
      </w:divsChild>
    </w:div>
    <w:div w:id="864095210">
      <w:bodyDiv w:val="1"/>
      <w:marLeft w:val="0"/>
      <w:marRight w:val="0"/>
      <w:marTop w:val="0"/>
      <w:marBottom w:val="0"/>
      <w:divBdr>
        <w:top w:val="none" w:sz="0" w:space="0" w:color="auto"/>
        <w:left w:val="none" w:sz="0" w:space="0" w:color="auto"/>
        <w:bottom w:val="none" w:sz="0" w:space="0" w:color="auto"/>
        <w:right w:val="none" w:sz="0" w:space="0" w:color="auto"/>
      </w:divBdr>
      <w:divsChild>
        <w:div w:id="1620139439">
          <w:marLeft w:val="0"/>
          <w:marRight w:val="0"/>
          <w:marTop w:val="0"/>
          <w:marBottom w:val="0"/>
          <w:divBdr>
            <w:top w:val="none" w:sz="0" w:space="0" w:color="auto"/>
            <w:left w:val="none" w:sz="0" w:space="0" w:color="auto"/>
            <w:bottom w:val="none" w:sz="0" w:space="0" w:color="auto"/>
            <w:right w:val="none" w:sz="0" w:space="0" w:color="auto"/>
          </w:divBdr>
        </w:div>
      </w:divsChild>
    </w:div>
    <w:div w:id="1595287448">
      <w:bodyDiv w:val="1"/>
      <w:marLeft w:val="0"/>
      <w:marRight w:val="0"/>
      <w:marTop w:val="0"/>
      <w:marBottom w:val="0"/>
      <w:divBdr>
        <w:top w:val="none" w:sz="0" w:space="0" w:color="auto"/>
        <w:left w:val="none" w:sz="0" w:space="0" w:color="auto"/>
        <w:bottom w:val="none" w:sz="0" w:space="0" w:color="auto"/>
        <w:right w:val="none" w:sz="0" w:space="0" w:color="auto"/>
      </w:divBdr>
      <w:divsChild>
        <w:div w:id="1838420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judie</dc:creator>
  <cp:lastModifiedBy>TUSH</cp:lastModifiedBy>
  <cp:revision>2</cp:revision>
  <dcterms:created xsi:type="dcterms:W3CDTF">2018-02-03T13:25:00Z</dcterms:created>
  <dcterms:modified xsi:type="dcterms:W3CDTF">2018-02-03T13:25:00Z</dcterms:modified>
</cp:coreProperties>
</file>